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EA3A" w14:textId="64E3A124" w:rsidR="009B6FEB" w:rsidRPr="00B2242E" w:rsidRDefault="005A7F32">
      <w:pPr>
        <w:rPr>
          <w:b/>
        </w:rPr>
      </w:pPr>
      <w:r w:rsidRPr="00B2242E">
        <w:rPr>
          <w:b/>
        </w:rPr>
        <w:t>De Willem gaat voor jou!</w:t>
      </w:r>
    </w:p>
    <w:p w14:paraId="6D52F2D0" w14:textId="75E422EB" w:rsidR="005A7F32" w:rsidRDefault="005A7F32" w:rsidP="00B2242E">
      <w:pPr>
        <w:spacing w:after="0"/>
      </w:pPr>
      <w:r>
        <w:t>Dat doen we niet alleen voor onze leerlingen, maar zeker ook voor onze medewerkers.</w:t>
      </w:r>
    </w:p>
    <w:p w14:paraId="4C1C7A32" w14:textId="603327A9" w:rsidR="005A7F32" w:rsidRDefault="005A7F32">
      <w:r>
        <w:t>Hoe merk je dat? Je krijgt een warm welkom door zowel je collega’s van de vaksectie als van de afdeling. Voor startende leerkrachten hebben wij een goed begeleidingstraject met workshops, intervisie en coaching. Ook als nieuwe (ervaren) leerkracht zorgen we ervoor dat we je niet laten verdwalen in de zoektocht naar je eigen plek binnen de Willem. Daarnaast staat er een team van collega’s voor je klaar die je ondersteunen op allerlei gebied.</w:t>
      </w:r>
    </w:p>
    <w:p w14:paraId="258579F5" w14:textId="49DBC756" w:rsidR="005A7F32" w:rsidRDefault="005A7F32">
      <w:r>
        <w:t>Doen we alles dan perfect bij de Willem? Zeker niet. Maar we werken daar wel samen aan, ieder vanuit zijn eigen professionaliteit en verantwoordelijkheid. Kom jij ons daarbij helpen?</w:t>
      </w:r>
    </w:p>
    <w:p w14:paraId="0F7B1738" w14:textId="0036852E" w:rsidR="005A7F32" w:rsidRDefault="005A7F32"/>
    <w:p w14:paraId="045A96CE" w14:textId="54B709E4" w:rsidR="00B2242E" w:rsidRDefault="00B2242E" w:rsidP="00B2242E">
      <w:pPr>
        <w:jc w:val="center"/>
      </w:pPr>
      <w:r>
        <w:t xml:space="preserve">per 1 augustus 2022 zoeken wij </w:t>
      </w:r>
    </w:p>
    <w:p w14:paraId="27769EBC" w14:textId="57D7AD23" w:rsidR="00B2242E" w:rsidRDefault="005A7F32" w:rsidP="00B2242E">
      <w:pPr>
        <w:jc w:val="center"/>
        <w:rPr>
          <w:b/>
          <w:sz w:val="28"/>
          <w:szCs w:val="28"/>
        </w:rPr>
      </w:pPr>
      <w:r w:rsidRPr="00B2242E">
        <w:rPr>
          <w:b/>
          <w:sz w:val="28"/>
          <w:szCs w:val="28"/>
        </w:rPr>
        <w:t>een 1</w:t>
      </w:r>
      <w:r w:rsidRPr="00B2242E">
        <w:rPr>
          <w:b/>
          <w:sz w:val="28"/>
          <w:szCs w:val="28"/>
          <w:vertAlign w:val="superscript"/>
        </w:rPr>
        <w:t>e</w:t>
      </w:r>
      <w:r w:rsidRPr="00B2242E">
        <w:rPr>
          <w:b/>
          <w:sz w:val="28"/>
          <w:szCs w:val="28"/>
        </w:rPr>
        <w:t xml:space="preserve"> </w:t>
      </w:r>
      <w:r w:rsidR="003C1667">
        <w:rPr>
          <w:b/>
          <w:sz w:val="28"/>
          <w:szCs w:val="28"/>
        </w:rPr>
        <w:t>(</w:t>
      </w:r>
      <w:r w:rsidR="003C1667" w:rsidRPr="003C1667">
        <w:rPr>
          <w:b/>
          <w:sz w:val="28"/>
          <w:szCs w:val="28"/>
        </w:rPr>
        <w:t>of 2</w:t>
      </w:r>
      <w:r w:rsidR="003C1667" w:rsidRPr="003C1667">
        <w:rPr>
          <w:b/>
          <w:sz w:val="28"/>
          <w:szCs w:val="28"/>
          <w:vertAlign w:val="superscript"/>
        </w:rPr>
        <w:t>e</w:t>
      </w:r>
      <w:r w:rsidR="003C1667">
        <w:rPr>
          <w:b/>
          <w:sz w:val="28"/>
          <w:szCs w:val="28"/>
        </w:rPr>
        <w:t xml:space="preserve">) </w:t>
      </w:r>
      <w:proofErr w:type="spellStart"/>
      <w:r w:rsidR="003C1667">
        <w:rPr>
          <w:b/>
          <w:sz w:val="28"/>
          <w:szCs w:val="28"/>
        </w:rPr>
        <w:t>graads</w:t>
      </w:r>
      <w:proofErr w:type="spellEnd"/>
      <w:r w:rsidR="003C1667">
        <w:rPr>
          <w:b/>
          <w:sz w:val="28"/>
          <w:szCs w:val="28"/>
        </w:rPr>
        <w:t xml:space="preserve"> </w:t>
      </w:r>
      <w:r w:rsidRPr="00B2242E">
        <w:rPr>
          <w:b/>
          <w:sz w:val="28"/>
          <w:szCs w:val="28"/>
        </w:rPr>
        <w:t>bevoegd docent</w:t>
      </w:r>
      <w:r w:rsidR="00B2242E" w:rsidRPr="00B2242E">
        <w:rPr>
          <w:b/>
          <w:sz w:val="28"/>
          <w:szCs w:val="28"/>
        </w:rPr>
        <w:t xml:space="preserve"> </w:t>
      </w:r>
      <w:r w:rsidR="00352555">
        <w:rPr>
          <w:b/>
          <w:sz w:val="28"/>
          <w:szCs w:val="28"/>
        </w:rPr>
        <w:t>economie</w:t>
      </w:r>
    </w:p>
    <w:p w14:paraId="20E2A2AD" w14:textId="65A82E04" w:rsidR="00B2242E" w:rsidRDefault="0009737A" w:rsidP="00B2242E">
      <w:pPr>
        <w:jc w:val="center"/>
      </w:pPr>
      <w:r>
        <w:t>0,</w:t>
      </w:r>
      <w:r w:rsidR="00352555">
        <w:t>7</w:t>
      </w:r>
      <w:r>
        <w:t xml:space="preserve"> </w:t>
      </w:r>
      <w:r w:rsidR="00B2242E">
        <w:t xml:space="preserve"> fte</w:t>
      </w:r>
    </w:p>
    <w:p w14:paraId="6F891E8B" w14:textId="77777777" w:rsidR="003C1667" w:rsidRDefault="003C1667"/>
    <w:p w14:paraId="540A72CA" w14:textId="5F3790E7" w:rsidR="003C1667" w:rsidRDefault="003C1667">
      <w:r>
        <w:t>We nodigen ook 2</w:t>
      </w:r>
      <w:r w:rsidRPr="003C1667">
        <w:rPr>
          <w:vertAlign w:val="superscript"/>
        </w:rPr>
        <w:t>e</w:t>
      </w:r>
      <w:r>
        <w:t xml:space="preserve"> </w:t>
      </w:r>
      <w:proofErr w:type="spellStart"/>
      <w:r>
        <w:t>graads</w:t>
      </w:r>
      <w:proofErr w:type="spellEnd"/>
      <w:r>
        <w:t xml:space="preserve"> docenten uit te solliciteren, als je bereid ben</w:t>
      </w:r>
      <w:r w:rsidR="00C75904">
        <w:t>t</w:t>
      </w:r>
      <w:r>
        <w:t xml:space="preserve"> </w:t>
      </w:r>
      <w:r w:rsidR="00E515F0">
        <w:t xml:space="preserve">op korte termijn met </w:t>
      </w:r>
      <w:r w:rsidR="00C75904">
        <w:t>de</w:t>
      </w:r>
      <w:r>
        <w:t xml:space="preserve"> 1</w:t>
      </w:r>
      <w:r w:rsidRPr="003C1667">
        <w:rPr>
          <w:vertAlign w:val="superscript"/>
        </w:rPr>
        <w:t>e</w:t>
      </w:r>
      <w:r>
        <w:t xml:space="preserve"> </w:t>
      </w:r>
      <w:proofErr w:type="spellStart"/>
      <w:r>
        <w:t>graads</w:t>
      </w:r>
      <w:proofErr w:type="spellEnd"/>
      <w:r>
        <w:t xml:space="preserve"> </w:t>
      </w:r>
      <w:r w:rsidR="00E515F0">
        <w:t>opleiding te starten of reeds gestart bent.</w:t>
      </w:r>
    </w:p>
    <w:p w14:paraId="27FC2CA9" w14:textId="2A1B87E5" w:rsidR="00352555" w:rsidRDefault="0009737A" w:rsidP="00352555">
      <w:pPr>
        <w:spacing w:after="0"/>
      </w:pPr>
      <w:r>
        <w:t>Wil j</w:t>
      </w:r>
      <w:r w:rsidR="00352555">
        <w:t>ij dat stapje extra doen voor de leerlingen door samen met ons te werken aan vernieuwing van ons onderwijs? Ben je enthousiast over formatief werken en/of heb je daar ervaring in? Dan leren wij graag van jou!</w:t>
      </w:r>
    </w:p>
    <w:p w14:paraId="7D3925B1" w14:textId="10FBB59F" w:rsidR="00352555" w:rsidRDefault="00352555">
      <w:r>
        <w:t>Wij willen onze werkvormen en digitale lesmethodes, zoals lesbrieven LWEO, verder ontwikkelen en zijn benieuwd naar jouw ideeën daarover.</w:t>
      </w:r>
    </w:p>
    <w:p w14:paraId="74B31AC8" w14:textId="72F73731" w:rsidR="00352555" w:rsidRDefault="00352555">
      <w:r>
        <w:t>Daarnaast ben je voor onze leerlingen een fijne en betrouwbare coach .</w:t>
      </w:r>
    </w:p>
    <w:p w14:paraId="5C94B083" w14:textId="780D2A4F" w:rsidR="00B2242E" w:rsidRDefault="00B2242E">
      <w:r>
        <w:t xml:space="preserve">Voor meer informatie kan je contact opnemen met </w:t>
      </w:r>
      <w:r w:rsidR="0075678B">
        <w:t>onze sectievoorzitter</w:t>
      </w:r>
      <w:r>
        <w:t xml:space="preserve"> </w:t>
      </w:r>
      <w:r w:rsidR="00352555">
        <w:t>Kees de Mol</w:t>
      </w:r>
      <w:r w:rsidR="00741C9B">
        <w:t>;</w:t>
      </w:r>
      <w:r>
        <w:t xml:space="preserve"> </w:t>
      </w:r>
      <w:hyperlink r:id="rId4" w:history="1">
        <w:r w:rsidR="00352555" w:rsidRPr="00782B0D">
          <w:rPr>
            <w:rStyle w:val="Hyperlink"/>
          </w:rPr>
          <w:t>k.mol@wdezwijger.nl</w:t>
        </w:r>
      </w:hyperlink>
    </w:p>
    <w:p w14:paraId="3870D2B2" w14:textId="6041675D" w:rsidR="00B2242E" w:rsidRDefault="00B2242E">
      <w:r>
        <w:t xml:space="preserve">Mw. Wiegand (HR adviseur) ontvangt je sollicitatie graag voor </w:t>
      </w:r>
      <w:r w:rsidR="00352555">
        <w:t>29</w:t>
      </w:r>
      <w:r w:rsidR="0009737A">
        <w:t xml:space="preserve"> mei</w:t>
      </w:r>
      <w:r>
        <w:t xml:space="preserve"> a.s. via vacatures@wdezwijger.nl</w:t>
      </w:r>
    </w:p>
    <w:p w14:paraId="7C3124DE" w14:textId="046054CF" w:rsidR="00653BF1" w:rsidRDefault="00653BF1"/>
    <w:sectPr w:rsidR="00653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32"/>
    <w:rsid w:val="000743C2"/>
    <w:rsid w:val="0009737A"/>
    <w:rsid w:val="002D3FEC"/>
    <w:rsid w:val="00352555"/>
    <w:rsid w:val="003C1667"/>
    <w:rsid w:val="005A7F32"/>
    <w:rsid w:val="00653BF1"/>
    <w:rsid w:val="006679C4"/>
    <w:rsid w:val="00741C9B"/>
    <w:rsid w:val="0075678B"/>
    <w:rsid w:val="007B600E"/>
    <w:rsid w:val="007C414D"/>
    <w:rsid w:val="0089379D"/>
    <w:rsid w:val="00963640"/>
    <w:rsid w:val="009B6FEB"/>
    <w:rsid w:val="009C5F7F"/>
    <w:rsid w:val="00B2242E"/>
    <w:rsid w:val="00C75904"/>
    <w:rsid w:val="00CB3B44"/>
    <w:rsid w:val="00E006D9"/>
    <w:rsid w:val="00E25B34"/>
    <w:rsid w:val="00E515F0"/>
    <w:rsid w:val="00FB40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EE31"/>
  <w15:chartTrackingRefBased/>
  <w15:docId w15:val="{1B4B9CF1-D589-41B3-A0BC-30D77907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242E"/>
    <w:rPr>
      <w:color w:val="0563C1" w:themeColor="hyperlink"/>
      <w:u w:val="single"/>
    </w:rPr>
  </w:style>
  <w:style w:type="character" w:styleId="Onopgelostemelding">
    <w:name w:val="Unresolved Mention"/>
    <w:basedOn w:val="Standaardalinea-lettertype"/>
    <w:uiPriority w:val="99"/>
    <w:semiHidden/>
    <w:unhideWhenUsed/>
    <w:rsid w:val="00B22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ol@wdezwijg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Wiegand</dc:creator>
  <cp:keywords/>
  <dc:description/>
  <cp:lastModifiedBy>Marieke Coomans - Loeven</cp:lastModifiedBy>
  <cp:revision>2</cp:revision>
  <cp:lastPrinted>2022-04-14T13:58:00Z</cp:lastPrinted>
  <dcterms:created xsi:type="dcterms:W3CDTF">2022-05-17T09:40:00Z</dcterms:created>
  <dcterms:modified xsi:type="dcterms:W3CDTF">2022-05-17T09:40:00Z</dcterms:modified>
</cp:coreProperties>
</file>